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C8AFC" w14:textId="77777777" w:rsidR="00AF3FA5" w:rsidRPr="00B16496" w:rsidRDefault="00AF3FA5" w:rsidP="00AF3FA5">
      <w:pPr>
        <w:spacing w:after="0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KLAUZULA INFORMACYJNA DLA KANDYDATÓW DO PRACY </w:t>
      </w:r>
    </w:p>
    <w:p w14:paraId="389CB1D3" w14:textId="77777777" w:rsidR="00AF3FA5" w:rsidRPr="00B16496" w:rsidRDefault="00AF3FA5" w:rsidP="00AF3FA5">
      <w:pPr>
        <w:spacing w:after="240"/>
        <w:jc w:val="center"/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DOTYCZĄCA PROCEDURY ZGŁOSZEŃ WEWNĘTRZNYCH </w:t>
      </w:r>
    </w:p>
    <w:p w14:paraId="6E5EC20B" w14:textId="77777777" w:rsidR="00AF3FA5" w:rsidRPr="00B16496" w:rsidRDefault="00AF3FA5" w:rsidP="00AF3FA5">
      <w:pPr>
        <w:spacing w:after="240"/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 xml:space="preserve">W związku z procesem rekrutacyjnym/przystąpieniem do negocjacji w celu zawarcia umowy o </w:t>
      </w:r>
      <w:r>
        <w:rPr>
          <w:rFonts w:ascii="Helvetica" w:hAnsi="Helvetica"/>
          <w:bCs/>
          <w:sz w:val="20"/>
          <w:szCs w:val="20"/>
        </w:rPr>
        <w:t>pracę / umowy cywilnoprawnej*</w:t>
      </w:r>
      <w:r w:rsidRPr="00B16496">
        <w:rPr>
          <w:rFonts w:ascii="Helvetica" w:hAnsi="Helvetica"/>
          <w:bCs/>
          <w:sz w:val="20"/>
          <w:szCs w:val="20"/>
        </w:rPr>
        <w:t xml:space="preserve"> w ATS Display Sp. z o.o., informujemy, że w naszej firmie obowiązuje procedura zgłoszeń wewnętrznych naruszeń prawa oraz ochrony sygnalistów, która została opracowana w celu zapewnienia transparentności oraz zgodności z ustawą o ochronie sygnalistów z 14 czerwca 2024 r.</w:t>
      </w:r>
    </w:p>
    <w:p w14:paraId="44470A65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 xml:space="preserve">Procedura zgłoszeń wewnętrznych w ATS Display Sp. o.o. ma na celu umożliwienie wszystkim pracownikom oraz kandydatom do pracy zgłaszanie wszelkich nieprawidłowości, naruszeń prawa, a także innych nieetycznych lub niewłaściwych </w:t>
      </w:r>
      <w:proofErr w:type="spellStart"/>
      <w:r w:rsidRPr="00B16496">
        <w:rPr>
          <w:rFonts w:ascii="Helvetica" w:hAnsi="Helvetica"/>
          <w:bCs/>
          <w:sz w:val="20"/>
          <w:szCs w:val="20"/>
        </w:rPr>
        <w:t>zachowań</w:t>
      </w:r>
      <w:proofErr w:type="spellEnd"/>
      <w:r w:rsidRPr="00B16496">
        <w:rPr>
          <w:rFonts w:ascii="Helvetica" w:hAnsi="Helvetica"/>
          <w:bCs/>
          <w:sz w:val="20"/>
          <w:szCs w:val="20"/>
        </w:rPr>
        <w:t>, które mogą mieć miejsce w związku z działalnością firmy.</w:t>
      </w:r>
    </w:p>
    <w:p w14:paraId="74669BD5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>Jeśli w trakcie procesu rekrutacyjnego uzyska Pan/Pani informacje o jakichkolwiek naruszeniach prawa lub innych nieprawidłowościach, prosimy o skorzystanie z dedykowanych kanałów zgłoszeniowych opisanych w procedurze zgłoszeń wewnętrznych.</w:t>
      </w:r>
    </w:p>
    <w:p w14:paraId="1F751DBC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>Zgłoszenia można dokonać wyłącznie w sposób jawny, korzystając z poniższych kanałów zgłoszeniowych:</w:t>
      </w:r>
    </w:p>
    <w:p w14:paraId="6B0289BD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 xml:space="preserve">1. Adres e-mail: </w:t>
      </w:r>
      <w:hyperlink r:id="rId4" w:history="1">
        <w:r w:rsidRPr="004B3323">
          <w:rPr>
            <w:rStyle w:val="Hipercze"/>
            <w:rFonts w:ascii="Helvetica" w:hAnsi="Helvetica"/>
            <w:b/>
            <w:bCs/>
            <w:sz w:val="20"/>
            <w:szCs w:val="20"/>
          </w:rPr>
          <w:t>sygnalisci@atsdisplay.com</w:t>
        </w:r>
      </w:hyperlink>
      <w:r w:rsidRPr="00070FAB">
        <w:rPr>
          <w:rFonts w:ascii="Helvetica" w:hAnsi="Helvetica"/>
          <w:bCs/>
          <w:sz w:val="20"/>
          <w:szCs w:val="20"/>
        </w:rPr>
        <w:t xml:space="preserve"> </w:t>
      </w:r>
    </w:p>
    <w:p w14:paraId="5B6B0CB2" w14:textId="7FA0304C" w:rsidR="00AF3FA5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>2. Listownie :</w:t>
      </w:r>
      <w:r>
        <w:rPr>
          <w:rFonts w:ascii="Helvetica" w:hAnsi="Helvetica"/>
          <w:bCs/>
          <w:sz w:val="20"/>
          <w:szCs w:val="20"/>
        </w:rPr>
        <w:t xml:space="preserve"> </w:t>
      </w:r>
      <w:r w:rsidRPr="00096BBF">
        <w:rPr>
          <w:rFonts w:ascii="Helvetica" w:hAnsi="Helvetica"/>
          <w:bCs/>
          <w:sz w:val="20"/>
          <w:szCs w:val="20"/>
        </w:rPr>
        <w:t xml:space="preserve">za pośrednictwem poczty tradycyjnej na adres: </w:t>
      </w:r>
      <w:r w:rsidRPr="00096BBF">
        <w:rPr>
          <w:rFonts w:ascii="Helvetica" w:hAnsi="Helvetica"/>
          <w:b/>
          <w:bCs/>
          <w:sz w:val="20"/>
          <w:szCs w:val="20"/>
          <w:lang w:val="en-US"/>
        </w:rPr>
        <w:t>ATS Display Sp. z o.</w:t>
      </w:r>
      <w:r>
        <w:rPr>
          <w:rFonts w:ascii="Helvetica" w:hAnsi="Helvetica"/>
          <w:b/>
          <w:bCs/>
          <w:sz w:val="20"/>
          <w:szCs w:val="20"/>
          <w:lang w:val="en-US"/>
        </w:rPr>
        <w:t xml:space="preserve"> </w:t>
      </w:r>
      <w:r w:rsidRPr="00096BBF">
        <w:rPr>
          <w:rFonts w:ascii="Helvetica" w:hAnsi="Helvetica"/>
          <w:b/>
          <w:bCs/>
          <w:sz w:val="20"/>
          <w:szCs w:val="20"/>
          <w:lang w:val="en-US"/>
        </w:rPr>
        <w:t xml:space="preserve">o. </w:t>
      </w:r>
      <w:proofErr w:type="spellStart"/>
      <w:r w:rsidRPr="00096BBF">
        <w:rPr>
          <w:rFonts w:ascii="Helvetica" w:hAnsi="Helvetica"/>
          <w:b/>
          <w:bCs/>
          <w:sz w:val="20"/>
          <w:szCs w:val="20"/>
          <w:lang w:val="en-US"/>
        </w:rPr>
        <w:t>ul</w:t>
      </w:r>
      <w:proofErr w:type="spellEnd"/>
      <w:r w:rsidRPr="00096BBF">
        <w:rPr>
          <w:rFonts w:ascii="Helvetica" w:hAnsi="Helvetica"/>
          <w:b/>
          <w:bCs/>
          <w:sz w:val="20"/>
          <w:szCs w:val="20"/>
          <w:lang w:val="en-US"/>
        </w:rPr>
        <w:t xml:space="preserve">. </w:t>
      </w:r>
      <w:r w:rsidRPr="00096BBF">
        <w:rPr>
          <w:rFonts w:ascii="Helvetica" w:hAnsi="Helvetica"/>
          <w:b/>
          <w:bCs/>
          <w:sz w:val="20"/>
          <w:szCs w:val="20"/>
        </w:rPr>
        <w:t>Boryszewska 22C, 05-462 Wiązowna</w:t>
      </w:r>
      <w:r>
        <w:rPr>
          <w:rFonts w:ascii="Helvetica" w:hAnsi="Helvetica"/>
          <w:b/>
          <w:bCs/>
          <w:sz w:val="20"/>
          <w:szCs w:val="20"/>
        </w:rPr>
        <w:t xml:space="preserve"> </w:t>
      </w:r>
      <w:r w:rsidRPr="00D472DA">
        <w:rPr>
          <w:rFonts w:ascii="Helvetica" w:hAnsi="Helvetica"/>
          <w:bCs/>
          <w:sz w:val="20"/>
          <w:szCs w:val="20"/>
        </w:rPr>
        <w:t>z dopiskiem</w:t>
      </w:r>
      <w:r w:rsidRPr="00B16496">
        <w:rPr>
          <w:rFonts w:ascii="Helvetica" w:hAnsi="Helvetica"/>
          <w:bCs/>
          <w:sz w:val="20"/>
          <w:szCs w:val="20"/>
        </w:rPr>
        <w:t xml:space="preserve"> </w:t>
      </w:r>
      <w:r w:rsidRPr="00096BBF">
        <w:rPr>
          <w:rFonts w:ascii="Helvetica" w:hAnsi="Helvetica"/>
          <w:b/>
          <w:bCs/>
          <w:sz w:val="20"/>
          <w:szCs w:val="20"/>
        </w:rPr>
        <w:t>„do rąk własnych – Koordynator ds. nieprawidłowości”</w:t>
      </w:r>
      <w:r w:rsidRPr="00056982">
        <w:rPr>
          <w:rFonts w:ascii="Helvetica" w:hAnsi="Helvetica"/>
          <w:bCs/>
          <w:sz w:val="20"/>
          <w:szCs w:val="20"/>
        </w:rPr>
        <w:t>.</w:t>
      </w:r>
    </w:p>
    <w:p w14:paraId="34D2FE61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 xml:space="preserve">Pełny tekst </w:t>
      </w:r>
      <w:r>
        <w:rPr>
          <w:rFonts w:ascii="Helvetica" w:hAnsi="Helvetica"/>
          <w:bCs/>
          <w:sz w:val="20"/>
          <w:szCs w:val="20"/>
        </w:rPr>
        <w:t>Procedury z</w:t>
      </w:r>
      <w:r w:rsidRPr="00B16496">
        <w:rPr>
          <w:rFonts w:ascii="Helvetica" w:hAnsi="Helvetica"/>
          <w:bCs/>
          <w:sz w:val="20"/>
          <w:szCs w:val="20"/>
        </w:rPr>
        <w:t xml:space="preserve">głoszeń wewnętrznych naruszeń prawa oraz ochrony sygnalistów </w:t>
      </w:r>
      <w:r>
        <w:rPr>
          <w:rFonts w:ascii="Helvetica" w:hAnsi="Helvetica"/>
          <w:bCs/>
          <w:sz w:val="20"/>
          <w:szCs w:val="20"/>
        </w:rPr>
        <w:t>jest dostępny w Dziale Kadr</w:t>
      </w:r>
      <w:r w:rsidRPr="00B16496">
        <w:rPr>
          <w:rFonts w:ascii="Helvetica" w:hAnsi="Helvetica"/>
          <w:bCs/>
          <w:sz w:val="20"/>
          <w:szCs w:val="20"/>
        </w:rPr>
        <w:t xml:space="preserve"> oraz na stronie </w:t>
      </w:r>
      <w:r w:rsidRPr="00070FAB">
        <w:rPr>
          <w:rFonts w:ascii="Helvetica" w:hAnsi="Helvetica"/>
          <w:bCs/>
          <w:sz w:val="20"/>
          <w:szCs w:val="20"/>
        </w:rPr>
        <w:t>internetowej</w:t>
      </w:r>
      <w:r>
        <w:rPr>
          <w:rFonts w:ascii="Helvetica" w:hAnsi="Helvetica"/>
          <w:bCs/>
          <w:sz w:val="20"/>
          <w:szCs w:val="20"/>
        </w:rPr>
        <w:t>:</w:t>
      </w:r>
      <w:r w:rsidRPr="00070FAB">
        <w:rPr>
          <w:rFonts w:ascii="Helvetica" w:hAnsi="Helvetica"/>
          <w:bCs/>
          <w:sz w:val="20"/>
          <w:szCs w:val="20"/>
        </w:rPr>
        <w:t xml:space="preserve"> </w:t>
      </w:r>
      <w:hyperlink r:id="rId5" w:history="1">
        <w:r w:rsidRPr="00070FAB">
          <w:rPr>
            <w:rStyle w:val="Hipercze"/>
            <w:rFonts w:ascii="Helvetica" w:hAnsi="Helvetica"/>
            <w:sz w:val="20"/>
            <w:szCs w:val="20"/>
          </w:rPr>
          <w:t>https://atsdisplay.com</w:t>
        </w:r>
      </w:hyperlink>
      <w:r w:rsidRPr="00070FAB">
        <w:rPr>
          <w:rFonts w:ascii="Helvetica" w:hAnsi="Helvetica"/>
          <w:sz w:val="20"/>
          <w:szCs w:val="20"/>
          <w:u w:val="single"/>
        </w:rPr>
        <w:t xml:space="preserve"> </w:t>
      </w:r>
    </w:p>
    <w:p w14:paraId="1D75906E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>Gwarantujemy, że wszelkie zgłoszenia będą traktowane z najwyższą poufnością, a osoby dokonujące zgłoszeń będą chronione przed negatywnymi konsekwencjami w związku z dokonaniem zgłoszenia. Zapewniamy pełną ochronę praw osób zgłaszających, zgodnie z obowiązującymi przepisami prawa.</w:t>
      </w:r>
    </w:p>
    <w:p w14:paraId="4232807C" w14:textId="77777777" w:rsidR="00AF3FA5" w:rsidRPr="00B16496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>W przypadku pytań lub wątpliwości dotyczących procedury zgłoszeń wewnętrznych prosimy o kontakt z osobą obsługującą zgłoszenia</w:t>
      </w:r>
      <w:r>
        <w:rPr>
          <w:rFonts w:ascii="Helvetica" w:hAnsi="Helvetica"/>
          <w:bCs/>
          <w:sz w:val="20"/>
          <w:szCs w:val="20"/>
        </w:rPr>
        <w:t xml:space="preserve"> tj. K</w:t>
      </w:r>
      <w:r w:rsidRPr="00B16496">
        <w:rPr>
          <w:rFonts w:ascii="Helvetica" w:hAnsi="Helvetica"/>
          <w:bCs/>
          <w:sz w:val="20"/>
          <w:szCs w:val="20"/>
        </w:rPr>
        <w:t>oordynatorem ds. nieprawidłowości</w:t>
      </w:r>
      <w:r>
        <w:rPr>
          <w:rFonts w:ascii="Helvetica" w:hAnsi="Helvetica"/>
          <w:bCs/>
          <w:sz w:val="20"/>
          <w:szCs w:val="20"/>
        </w:rPr>
        <w:t>.</w:t>
      </w:r>
    </w:p>
    <w:p w14:paraId="2677FB8D" w14:textId="77777777" w:rsidR="00AF3FA5" w:rsidRDefault="00AF3FA5" w:rsidP="00AF3FA5">
      <w:pPr>
        <w:jc w:val="both"/>
        <w:rPr>
          <w:rFonts w:ascii="Helvetica" w:hAnsi="Helvetica"/>
          <w:bCs/>
          <w:sz w:val="20"/>
          <w:szCs w:val="20"/>
        </w:rPr>
      </w:pPr>
      <w:r w:rsidRPr="00B16496">
        <w:rPr>
          <w:rFonts w:ascii="Helvetica" w:hAnsi="Helvetica"/>
          <w:bCs/>
          <w:sz w:val="20"/>
          <w:szCs w:val="20"/>
        </w:rPr>
        <w:t xml:space="preserve">Dziękujemy za Państwa współpracę i zaangażowanie w proces rekrutacyjny w ATS Display Sp. z o.o. </w:t>
      </w:r>
    </w:p>
    <w:p w14:paraId="4DCD2E01" w14:textId="77777777" w:rsidR="00415072" w:rsidRDefault="00415072"/>
    <w:sectPr w:rsidR="0041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5"/>
    <w:rsid w:val="00415072"/>
    <w:rsid w:val="008104E6"/>
    <w:rsid w:val="00A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A99B"/>
  <w15:chartTrackingRefBased/>
  <w15:docId w15:val="{BF523FC7-F7D7-466B-BC48-9C582022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F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sdisplay.com" TargetMode="External"/><Relationship Id="rId4" Type="http://schemas.openxmlformats.org/officeDocument/2006/relationships/hyperlink" Target="mailto:sygnalisci@atsdispla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 Display Admin</dc:creator>
  <cp:keywords/>
  <dc:description/>
  <cp:lastModifiedBy>ATS Display Admin</cp:lastModifiedBy>
  <cp:revision>1</cp:revision>
  <dcterms:created xsi:type="dcterms:W3CDTF">2024-09-27T12:11:00Z</dcterms:created>
  <dcterms:modified xsi:type="dcterms:W3CDTF">2024-09-27T12:13:00Z</dcterms:modified>
</cp:coreProperties>
</file>